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09" w:rsidRDefault="00333209" w:rsidP="003332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t>ПАМЯТКА ДЛЯ РОДИТЕЛЕЙ КАК ПРЕДОТВРАТИТЬ ВЫПАДЕНИЕ РЕБЕНКА ИЗ ОКНА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t xml:space="preserve">Основные правила, соблюдение которых поможет сохранить жизнь и здоровье детей: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t xml:space="preserve">• ребенок не может находиться без присмотра. В особенности в помещениях, где открыто настежь окно или есть хоть малейшая вероятность, что ребенок может его самостоятельно открыть;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t xml:space="preserve">• фурнитура окон и сами рамы должны быть исправны, чтобы предупредить их самопроизвольное или слишком легкое открывание ребенком;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t xml:space="preserve">•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t>•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t xml:space="preserve"> • нельзя надеяться на режим «микропроветривание» на металлопластиковых окнах - из этого режима окно легко открыть, даже случайно дернув за ручку; •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 •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t xml:space="preserve">• объясняйте ребенку опасность открытого окна из - за возможного падения. УВАЖАЕМЫ РОДИТЕЛИ! Ежегодно с наступлением </w:t>
      </w:r>
      <w:r>
        <w:rPr>
          <w:rFonts w:ascii="Times New Roman" w:hAnsi="Times New Roman" w:cs="Times New Roman"/>
          <w:sz w:val="28"/>
          <w:szCs w:val="28"/>
        </w:rPr>
        <w:t>лета</w:t>
      </w:r>
      <w:bookmarkStart w:id="0" w:name="_GoBack"/>
      <w:bookmarkEnd w:id="0"/>
      <w:r w:rsidRPr="00333209">
        <w:rPr>
          <w:rFonts w:ascii="Times New Roman" w:hAnsi="Times New Roman" w:cs="Times New Roman"/>
          <w:sz w:val="28"/>
          <w:szCs w:val="28"/>
        </w:rPr>
        <w:t xml:space="preserve"> отмечается рост несчастных случаев, которые связанны с выпадением маленьких детей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</w:t>
      </w:r>
      <w:r>
        <w:rPr>
          <w:rFonts w:ascii="Times New Roman" w:hAnsi="Times New Roman" w:cs="Times New Roman"/>
          <w:sz w:val="28"/>
          <w:szCs w:val="28"/>
        </w:rPr>
        <w:t>их органов</w:t>
      </w:r>
      <w:r w:rsidRPr="00333209">
        <w:rPr>
          <w:rFonts w:ascii="Times New Roman" w:hAnsi="Times New Roman" w:cs="Times New Roman"/>
          <w:sz w:val="28"/>
          <w:szCs w:val="28"/>
        </w:rPr>
        <w:t xml:space="preserve">. </w:t>
      </w:r>
      <w:r w:rsidRPr="00333209">
        <w:rPr>
          <w:rFonts w:ascii="Times New Roman" w:hAnsi="Times New Roman" w:cs="Times New Roman"/>
          <w:b/>
          <w:sz w:val="28"/>
          <w:szCs w:val="28"/>
        </w:rPr>
        <w:t>ПОМНИТЕ! ТОЛЬКО БДИТЕЛЬНОЕ ОТНОШЕНИЕ К СВОИМ СОБСТВЕННЫМ ДЕТЯМ ПОМОЖЕТ ИЗБЕЖАТЬ БЕДЫ. ЗАПОМНИТЕ 7 ПРАВИЛ</w:t>
      </w:r>
      <w:r w:rsidRPr="00333209">
        <w:rPr>
          <w:rFonts w:ascii="Times New Roman" w:hAnsi="Times New Roman" w:cs="Times New Roman"/>
          <w:sz w:val="28"/>
          <w:szCs w:val="28"/>
        </w:rPr>
        <w:t>: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33209">
        <w:rPr>
          <w:rFonts w:ascii="Times New Roman" w:hAnsi="Times New Roman" w:cs="Times New Roman"/>
          <w:b/>
          <w:i/>
          <w:sz w:val="28"/>
          <w:szCs w:val="28"/>
        </w:rPr>
        <w:t>1 ПРАВИЛО</w:t>
      </w:r>
      <w:r w:rsidRPr="00333209">
        <w:rPr>
          <w:rFonts w:ascii="Times New Roman" w:hAnsi="Times New Roman" w:cs="Times New Roman"/>
          <w:sz w:val="28"/>
          <w:szCs w:val="28"/>
        </w:rPr>
        <w:t xml:space="preserve">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b/>
          <w:i/>
          <w:sz w:val="28"/>
          <w:szCs w:val="28"/>
        </w:rPr>
        <w:t>2 ПРАВИЛО</w:t>
      </w:r>
      <w:r w:rsidRPr="00333209">
        <w:rPr>
          <w:rFonts w:ascii="Times New Roman" w:hAnsi="Times New Roman" w:cs="Times New Roman"/>
          <w:sz w:val="28"/>
          <w:szCs w:val="28"/>
        </w:rPr>
        <w:t xml:space="preserve">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b/>
          <w:i/>
          <w:sz w:val="28"/>
          <w:szCs w:val="28"/>
        </w:rPr>
        <w:t>3 ПРАВИЛО</w:t>
      </w:r>
      <w:r w:rsidRPr="00333209">
        <w:rPr>
          <w:rFonts w:ascii="Times New Roman" w:hAnsi="Times New Roman" w:cs="Times New Roman"/>
          <w:sz w:val="28"/>
          <w:szCs w:val="28"/>
        </w:rPr>
        <w:t>: Не оставлять ребенка без присмотра, особенно играющего возле окон и стеклянных дверей.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b/>
          <w:i/>
          <w:sz w:val="28"/>
          <w:szCs w:val="28"/>
        </w:rPr>
        <w:t xml:space="preserve"> 4 ПРАВИЛО</w:t>
      </w:r>
      <w:r w:rsidRPr="00333209">
        <w:rPr>
          <w:rFonts w:ascii="Times New Roman" w:hAnsi="Times New Roman" w:cs="Times New Roman"/>
          <w:sz w:val="28"/>
          <w:szCs w:val="28"/>
        </w:rPr>
        <w:t xml:space="preserve">: Не ставить мебель поблизости окон, чтобы ребенок не взобрался на подоконник.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b/>
          <w:i/>
          <w:sz w:val="28"/>
          <w:szCs w:val="28"/>
        </w:rPr>
        <w:t>5 ПРАВИЛО</w:t>
      </w:r>
      <w:r w:rsidRPr="00333209">
        <w:rPr>
          <w:rFonts w:ascii="Times New Roman" w:hAnsi="Times New Roman" w:cs="Times New Roman"/>
          <w:sz w:val="28"/>
          <w:szCs w:val="28"/>
        </w:rPr>
        <w:t xml:space="preserve">: Не следует позволять детям прыгать на кровати или другой мебели, расположенной вблизи окон. </w:t>
      </w:r>
    </w:p>
    <w:p w:rsid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b/>
          <w:i/>
          <w:sz w:val="28"/>
          <w:szCs w:val="28"/>
        </w:rPr>
        <w:t>6 ПРАВИЛО</w:t>
      </w:r>
      <w:r w:rsidRPr="00333209">
        <w:rPr>
          <w:rFonts w:ascii="Times New Roman" w:hAnsi="Times New Roman" w:cs="Times New Roman"/>
          <w:sz w:val="28"/>
          <w:szCs w:val="28"/>
        </w:rPr>
        <w:t xml:space="preserve">: Тщательно подобрать аксессуары на окна. 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 </w:t>
      </w:r>
    </w:p>
    <w:p w:rsidR="00112CFF" w:rsidRPr="00333209" w:rsidRDefault="00333209">
      <w:pPr>
        <w:rPr>
          <w:rFonts w:ascii="Times New Roman" w:hAnsi="Times New Roman" w:cs="Times New Roman"/>
          <w:sz w:val="28"/>
          <w:szCs w:val="28"/>
        </w:rPr>
      </w:pPr>
      <w:r w:rsidRPr="00333209">
        <w:rPr>
          <w:rFonts w:ascii="Times New Roman" w:hAnsi="Times New Roman" w:cs="Times New Roman"/>
          <w:b/>
          <w:i/>
          <w:sz w:val="28"/>
          <w:szCs w:val="28"/>
        </w:rPr>
        <w:t>7 ПРАВИЛО</w:t>
      </w:r>
      <w:r w:rsidRPr="00333209">
        <w:rPr>
          <w:rFonts w:ascii="Times New Roman" w:hAnsi="Times New Roman" w:cs="Times New Roman"/>
          <w:sz w:val="28"/>
          <w:szCs w:val="28"/>
        </w:rPr>
        <w:t>: Установить на окна блокираторы, препятствующие открытию окна ребенком самостоятельно</w:t>
      </w:r>
    </w:p>
    <w:sectPr w:rsidR="00112CFF" w:rsidRPr="0033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0C"/>
    <w:rsid w:val="000F0F0C"/>
    <w:rsid w:val="00112CFF"/>
    <w:rsid w:val="0033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2019-06-26T08:03:00Z</dcterms:created>
  <dcterms:modified xsi:type="dcterms:W3CDTF">2019-06-26T08:06:00Z</dcterms:modified>
</cp:coreProperties>
</file>